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95" w:rsidRDefault="00F46095">
      <w:pPr>
        <w:rPr>
          <w:sz w:val="24"/>
          <w:szCs w:val="24"/>
        </w:rPr>
      </w:pPr>
    </w:p>
    <w:p w:rsidR="00F46095" w:rsidRDefault="00AA7ADC" w:rsidP="00AA7ADC">
      <w:pPr>
        <w:ind w:left="-851" w:right="-421"/>
        <w:sectPr w:rsidR="00F46095" w:rsidSect="00AA7ADC">
          <w:pgSz w:w="12240" w:h="16781"/>
          <w:pgMar w:top="851" w:right="1440" w:bottom="875" w:left="1440" w:header="0" w:footer="0" w:gutter="0"/>
          <w:cols w:space="0"/>
        </w:sectPr>
      </w:pPr>
      <w:r w:rsidRPr="00AA7ADC">
        <w:rPr>
          <w:noProof/>
        </w:rPr>
        <w:drawing>
          <wp:inline distT="0" distB="0" distL="0" distR="0">
            <wp:extent cx="6381750" cy="9053475"/>
            <wp:effectExtent l="0" t="0" r="0" b="0"/>
            <wp:docPr id="2" name="Рисунок 2" descr="C:\Users\ddtbe\OneDrive\Рабочий стол\1662441048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4410488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65" cy="90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29F0" w:rsidRPr="008E4E84" w:rsidRDefault="005329F0" w:rsidP="005329F0">
      <w:pPr>
        <w:jc w:val="center"/>
        <w:rPr>
          <w:sz w:val="28"/>
          <w:szCs w:val="28"/>
        </w:rPr>
      </w:pPr>
      <w:r w:rsidRPr="0078015B">
        <w:rPr>
          <w:b/>
          <w:sz w:val="28"/>
          <w:szCs w:val="28"/>
          <w:lang w:val="en-US"/>
        </w:rPr>
        <w:lastRenderedPageBreak/>
        <w:t>I</w:t>
      </w:r>
      <w:r w:rsidRPr="008E4E84">
        <w:rPr>
          <w:sz w:val="28"/>
          <w:szCs w:val="28"/>
        </w:rPr>
        <w:t xml:space="preserve">. </w:t>
      </w:r>
      <w:r w:rsidRPr="008E4E84">
        <w:rPr>
          <w:b/>
          <w:sz w:val="28"/>
          <w:szCs w:val="28"/>
        </w:rPr>
        <w:t>Общие положения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1.1. Порядок пользования объектами </w:t>
      </w:r>
      <w:r w:rsidRPr="0078015B">
        <w:rPr>
          <w:sz w:val="28"/>
          <w:szCs w:val="28"/>
        </w:rPr>
        <w:t xml:space="preserve">инфраструктуры </w:t>
      </w:r>
      <w:r w:rsidR="002E4AAC" w:rsidRPr="0078015B">
        <w:rPr>
          <w:sz w:val="28"/>
          <w:szCs w:val="28"/>
        </w:rPr>
        <w:t>МА</w:t>
      </w:r>
      <w:r w:rsidRPr="0078015B">
        <w:rPr>
          <w:sz w:val="28"/>
          <w:szCs w:val="28"/>
        </w:rPr>
        <w:t>УДО ДДТ города Белово</w:t>
      </w:r>
      <w:r w:rsidRPr="008E4E84">
        <w:rPr>
          <w:sz w:val="28"/>
          <w:szCs w:val="28"/>
        </w:rPr>
        <w:t xml:space="preserve"> (далее – Порядок) определяет</w:t>
      </w:r>
      <w:r w:rsidR="002E4AAC">
        <w:rPr>
          <w:sz w:val="28"/>
          <w:szCs w:val="28"/>
        </w:rPr>
        <w:t xml:space="preserve"> порядок реализации учащимися МАУ</w:t>
      </w:r>
      <w:r w:rsidRPr="008E4E84">
        <w:rPr>
          <w:sz w:val="28"/>
          <w:szCs w:val="28"/>
        </w:rPr>
        <w:t>ДО ДДТ</w:t>
      </w:r>
      <w:r w:rsidR="002E4AAC">
        <w:rPr>
          <w:sz w:val="28"/>
          <w:szCs w:val="28"/>
        </w:rPr>
        <w:t xml:space="preserve"> города Белово</w:t>
      </w:r>
      <w:r w:rsidRPr="008E4E84">
        <w:rPr>
          <w:sz w:val="28"/>
          <w:szCs w:val="28"/>
        </w:rPr>
        <w:t xml:space="preserve"> (далее – Учреждение) права на пользование  объектами культуры и спорта и иными объектами инфраструктуры Учреждения.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>1.2. Настоящий Порядок разработан в соответствии с Федеральным законом от 29.12.2012 № 273-ФЗ "Об образовании в Российской Федерации".</w:t>
      </w:r>
    </w:p>
    <w:p w:rsidR="005329F0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>1.3. Порядок размещается в общедоступном месте на информационных стендах Учреждения и на официальном сайте  в сети Интернет.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</w:p>
    <w:p w:rsidR="0078015B" w:rsidRDefault="0078015B" w:rsidP="0078015B">
      <w:pPr>
        <w:ind w:firstLine="709"/>
        <w:jc w:val="center"/>
        <w:rPr>
          <w:b/>
          <w:sz w:val="28"/>
          <w:szCs w:val="28"/>
        </w:rPr>
      </w:pPr>
      <w:r w:rsidRPr="0078015B">
        <w:rPr>
          <w:b/>
          <w:sz w:val="28"/>
          <w:szCs w:val="28"/>
          <w:lang w:val="en-US"/>
        </w:rPr>
        <w:t>II</w:t>
      </w:r>
      <w:r w:rsidR="005329F0" w:rsidRPr="0078015B">
        <w:rPr>
          <w:b/>
          <w:sz w:val="28"/>
          <w:szCs w:val="28"/>
        </w:rPr>
        <w:t>.</w:t>
      </w:r>
      <w:r w:rsidR="005329F0" w:rsidRPr="008E4E84">
        <w:rPr>
          <w:sz w:val="28"/>
          <w:szCs w:val="28"/>
        </w:rPr>
        <w:t xml:space="preserve"> </w:t>
      </w:r>
      <w:proofErr w:type="gramStart"/>
      <w:r w:rsidR="005329F0" w:rsidRPr="008E4E84">
        <w:rPr>
          <w:b/>
          <w:sz w:val="28"/>
          <w:szCs w:val="28"/>
        </w:rPr>
        <w:t>Объекты  культуры</w:t>
      </w:r>
      <w:proofErr w:type="gramEnd"/>
      <w:r w:rsidR="005329F0" w:rsidRPr="008E4E84">
        <w:rPr>
          <w:b/>
          <w:sz w:val="28"/>
          <w:szCs w:val="28"/>
        </w:rPr>
        <w:t xml:space="preserve"> и спорта и</w:t>
      </w:r>
    </w:p>
    <w:p w:rsidR="005329F0" w:rsidRPr="008E4E84" w:rsidRDefault="005329F0" w:rsidP="0078015B">
      <w:pPr>
        <w:ind w:firstLine="709"/>
        <w:jc w:val="center"/>
        <w:rPr>
          <w:b/>
          <w:sz w:val="28"/>
          <w:szCs w:val="28"/>
        </w:rPr>
      </w:pPr>
      <w:r w:rsidRPr="008E4E84">
        <w:rPr>
          <w:b/>
          <w:sz w:val="28"/>
          <w:szCs w:val="28"/>
        </w:rPr>
        <w:t>иные объекты инфраструктуры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 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Учреждения, а также для отдыха  детей, проведения массовых мероприятий. 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>2.2. Объекты инфраструктуры обеспечи</w:t>
      </w:r>
      <w:r w:rsidR="002E4AAC">
        <w:rPr>
          <w:sz w:val="28"/>
          <w:szCs w:val="28"/>
        </w:rPr>
        <w:t>вают уча</w:t>
      </w:r>
      <w:r w:rsidRPr="008E4E84">
        <w:rPr>
          <w:sz w:val="28"/>
          <w:szCs w:val="28"/>
        </w:rPr>
        <w:t xml:space="preserve">щимся возможность достижения установленных результатов освоения дополнительных </w:t>
      </w:r>
      <w:r w:rsidR="002E4AAC">
        <w:rPr>
          <w:sz w:val="28"/>
          <w:szCs w:val="28"/>
        </w:rPr>
        <w:t xml:space="preserve">общеобразовательных </w:t>
      </w:r>
      <w:r w:rsidRPr="008E4E84">
        <w:rPr>
          <w:sz w:val="28"/>
          <w:szCs w:val="28"/>
        </w:rPr>
        <w:t>общеразвивающих программ, служат социальной адаптации и непрерывному личностному развитию детей, удовлетворению их индивидуальных образовательных потребностей.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>2.4. К объектам культуры Учреждения относятся:</w:t>
      </w:r>
    </w:p>
    <w:p w:rsidR="005329F0" w:rsidRPr="008E4E84" w:rsidRDefault="005329F0" w:rsidP="005329F0">
      <w:pPr>
        <w:ind w:left="357"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>– актовый зал.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2.5. К объектам спорта Учреждения относятся: </w:t>
      </w:r>
    </w:p>
    <w:p w:rsidR="005329F0" w:rsidRPr="008E4E84" w:rsidRDefault="005329F0" w:rsidP="005329F0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84">
        <w:rPr>
          <w:rFonts w:ascii="Times New Roman" w:hAnsi="Times New Roman" w:cs="Times New Roman"/>
          <w:sz w:val="28"/>
          <w:szCs w:val="28"/>
        </w:rPr>
        <w:t>кабинеты, приспособленные для занятия спортом;</w:t>
      </w:r>
    </w:p>
    <w:p w:rsidR="005329F0" w:rsidRPr="008E4E84" w:rsidRDefault="005329F0" w:rsidP="005329F0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84">
        <w:rPr>
          <w:rFonts w:ascii="Times New Roman" w:hAnsi="Times New Roman" w:cs="Times New Roman"/>
          <w:sz w:val="28"/>
          <w:szCs w:val="28"/>
        </w:rPr>
        <w:t xml:space="preserve"> открытая спортивная площадка;</w:t>
      </w:r>
    </w:p>
    <w:p w:rsidR="005329F0" w:rsidRPr="008E4E84" w:rsidRDefault="005329F0" w:rsidP="005329F0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84">
        <w:rPr>
          <w:rFonts w:ascii="Times New Roman" w:hAnsi="Times New Roman" w:cs="Times New Roman"/>
          <w:sz w:val="28"/>
          <w:szCs w:val="28"/>
        </w:rPr>
        <w:t xml:space="preserve">открытый детский </w:t>
      </w:r>
      <w:proofErr w:type="spellStart"/>
      <w:r w:rsidRPr="008E4E84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8E4E84">
        <w:rPr>
          <w:rFonts w:ascii="Times New Roman" w:hAnsi="Times New Roman" w:cs="Times New Roman"/>
          <w:sz w:val="28"/>
          <w:szCs w:val="28"/>
        </w:rPr>
        <w:t>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 2.6. Для осуществления образовательной деятельности, отдыха и оздоровления детей Учреждение может использовать ресурсы иных организаций, осуществляющих разные виды деятельности, в т. ч. на основании договоров о сотрудничестве.</w:t>
      </w:r>
    </w:p>
    <w:p w:rsidR="005329F0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 2.7. Объекты культуры и спорта, указанные в </w:t>
      </w:r>
      <w:proofErr w:type="spellStart"/>
      <w:r w:rsidRPr="008E4E84">
        <w:rPr>
          <w:sz w:val="28"/>
          <w:szCs w:val="28"/>
        </w:rPr>
        <w:t>пп</w:t>
      </w:r>
      <w:proofErr w:type="spellEnd"/>
      <w:r w:rsidRPr="008E4E84">
        <w:rPr>
          <w:sz w:val="28"/>
          <w:szCs w:val="28"/>
        </w:rPr>
        <w:t xml:space="preserve">. 2.4, 2.5. Порядка, используются для проведения мероприятий, предусмотренных учебным планом, реализации дополнительных </w:t>
      </w:r>
      <w:r w:rsidR="002E4AAC">
        <w:rPr>
          <w:sz w:val="28"/>
          <w:szCs w:val="28"/>
        </w:rPr>
        <w:t xml:space="preserve">общеобразовательных </w:t>
      </w:r>
      <w:r w:rsidRPr="008E4E84">
        <w:rPr>
          <w:sz w:val="28"/>
          <w:szCs w:val="28"/>
        </w:rPr>
        <w:t xml:space="preserve">общеразвивающих программ, проведения мероприятий внутри Учреждения, муниципального, регионального значения. 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</w:p>
    <w:p w:rsidR="005329F0" w:rsidRPr="008E4E84" w:rsidRDefault="005329F0" w:rsidP="005329F0">
      <w:pPr>
        <w:ind w:firstLine="709"/>
        <w:jc w:val="center"/>
        <w:rPr>
          <w:b/>
          <w:sz w:val="28"/>
          <w:szCs w:val="28"/>
        </w:rPr>
      </w:pPr>
      <w:r w:rsidRPr="008E4E84">
        <w:rPr>
          <w:b/>
          <w:sz w:val="28"/>
          <w:szCs w:val="28"/>
          <w:lang w:val="en-US"/>
        </w:rPr>
        <w:t>I</w:t>
      </w:r>
      <w:r w:rsidR="0078015B">
        <w:rPr>
          <w:b/>
          <w:sz w:val="28"/>
          <w:szCs w:val="28"/>
          <w:lang w:val="en-US"/>
        </w:rPr>
        <w:t>I</w:t>
      </w:r>
      <w:r w:rsidRPr="008E4E84">
        <w:rPr>
          <w:b/>
          <w:sz w:val="28"/>
          <w:szCs w:val="28"/>
          <w:lang w:val="en-US"/>
        </w:rPr>
        <w:t>I</w:t>
      </w:r>
      <w:r w:rsidRPr="008E4E84">
        <w:rPr>
          <w:b/>
          <w:sz w:val="28"/>
          <w:szCs w:val="28"/>
        </w:rPr>
        <w:t>. Правила пользования объектами спорта</w:t>
      </w:r>
    </w:p>
    <w:p w:rsidR="005329F0" w:rsidRDefault="005329F0" w:rsidP="005329F0">
      <w:pPr>
        <w:ind w:firstLine="708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Помещения кабинетов для занятия спортом, спортивной площадки, </w:t>
      </w:r>
      <w:proofErr w:type="spellStart"/>
      <w:r w:rsidRPr="008E4E84">
        <w:rPr>
          <w:sz w:val="28"/>
          <w:szCs w:val="28"/>
        </w:rPr>
        <w:t>автогородка</w:t>
      </w:r>
      <w:proofErr w:type="spellEnd"/>
      <w:r w:rsidRPr="008E4E84">
        <w:rPr>
          <w:sz w:val="28"/>
          <w:szCs w:val="28"/>
        </w:rPr>
        <w:t xml:space="preserve"> используются для проведения спортивных соревнований (в том </w:t>
      </w:r>
      <w:r w:rsidRPr="008E4E84">
        <w:rPr>
          <w:sz w:val="28"/>
          <w:szCs w:val="28"/>
        </w:rPr>
        <w:lastRenderedPageBreak/>
        <w:t xml:space="preserve">числе с участием родителей), мероприятий спортивной направленности, занятий спортивных объединений, мероприятий по изучению ПДД. </w:t>
      </w:r>
    </w:p>
    <w:p w:rsidR="005329F0" w:rsidRPr="008E4E84" w:rsidRDefault="005329F0" w:rsidP="005329F0">
      <w:pPr>
        <w:ind w:firstLine="708"/>
        <w:jc w:val="both"/>
        <w:rPr>
          <w:sz w:val="28"/>
          <w:szCs w:val="28"/>
        </w:rPr>
      </w:pPr>
    </w:p>
    <w:p w:rsidR="005329F0" w:rsidRPr="008E4E84" w:rsidRDefault="005329F0" w:rsidP="005329F0">
      <w:pPr>
        <w:ind w:firstLine="708"/>
        <w:jc w:val="center"/>
        <w:rPr>
          <w:sz w:val="28"/>
          <w:szCs w:val="28"/>
        </w:rPr>
      </w:pPr>
      <w:r w:rsidRPr="008E4E84">
        <w:rPr>
          <w:bCs/>
          <w:sz w:val="28"/>
          <w:szCs w:val="28"/>
          <w:bdr w:val="none" w:sz="0" w:space="0" w:color="auto" w:frame="1"/>
        </w:rPr>
        <w:t>Правила пользования кабинетами для занятия спортом</w:t>
      </w:r>
      <w:r>
        <w:rPr>
          <w:bCs/>
          <w:sz w:val="28"/>
          <w:szCs w:val="28"/>
          <w:bdr w:val="none" w:sz="0" w:space="0" w:color="auto" w:frame="1"/>
        </w:rPr>
        <w:t xml:space="preserve">, спортивной </w:t>
      </w:r>
      <w:r w:rsidRPr="008E4E84">
        <w:rPr>
          <w:bCs/>
          <w:sz w:val="28"/>
          <w:szCs w:val="28"/>
          <w:bdr w:val="none" w:sz="0" w:space="0" w:color="auto" w:frame="1"/>
        </w:rPr>
        <w:t>площадкой.</w:t>
      </w:r>
    </w:p>
    <w:p w:rsidR="005329F0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1. Учащиеся имеют право бесплатно пользоваться кабинетами для занятия спортом, спортивной площадкой и </w:t>
      </w:r>
      <w:proofErr w:type="spellStart"/>
      <w:r w:rsidRPr="008E4E84">
        <w:rPr>
          <w:sz w:val="28"/>
          <w:szCs w:val="28"/>
        </w:rPr>
        <w:t>автогородком</w:t>
      </w:r>
      <w:proofErr w:type="spellEnd"/>
      <w:r w:rsidRPr="008E4E84">
        <w:rPr>
          <w:sz w:val="28"/>
          <w:szCs w:val="28"/>
        </w:rPr>
        <w:t xml:space="preserve"> для занятий физической культурой, проведения занятий спортивными объединениями</w:t>
      </w:r>
      <w:r w:rsidR="002E4AAC">
        <w:rPr>
          <w:sz w:val="28"/>
          <w:szCs w:val="28"/>
        </w:rPr>
        <w:t>, для отдыха и оздоровления,</w:t>
      </w:r>
      <w:r w:rsidRPr="008E4E84">
        <w:rPr>
          <w:sz w:val="28"/>
          <w:szCs w:val="28"/>
        </w:rPr>
        <w:t xml:space="preserve"> трен</w:t>
      </w:r>
      <w:r w:rsidR="002E4AAC">
        <w:rPr>
          <w:sz w:val="28"/>
          <w:szCs w:val="28"/>
        </w:rPr>
        <w:t>ировок перед соревнованиями,</w:t>
      </w:r>
      <w:r w:rsidRPr="008E4E84">
        <w:rPr>
          <w:sz w:val="28"/>
          <w:szCs w:val="28"/>
        </w:rPr>
        <w:t xml:space="preserve"> изучения ПДД.</w:t>
      </w:r>
    </w:p>
    <w:p w:rsidR="005329F0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>2. Во время посещений кабинетов для занятия спортом  и спортивной площадки учащиеся и педагоги  обязаны иметь спортивную форму и спортивную обувь. Сменную обувь и одежду необходимо хранить в раздевалке.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3. Запрещается пользоваться кабинетами для занятия спортом и </w:t>
      </w:r>
      <w:proofErr w:type="spellStart"/>
      <w:r w:rsidRPr="008E4E84">
        <w:rPr>
          <w:sz w:val="28"/>
          <w:szCs w:val="28"/>
        </w:rPr>
        <w:t>автогородком</w:t>
      </w:r>
      <w:proofErr w:type="spellEnd"/>
      <w:r w:rsidRPr="008E4E84">
        <w:rPr>
          <w:sz w:val="28"/>
          <w:szCs w:val="28"/>
        </w:rPr>
        <w:t xml:space="preserve"> без разрешения педагога.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4. В кабинетах для занятия спортом, на спортивной площадке и </w:t>
      </w:r>
      <w:r w:rsidR="002E4AAC">
        <w:rPr>
          <w:sz w:val="28"/>
          <w:szCs w:val="28"/>
        </w:rPr>
        <w:t xml:space="preserve">в </w:t>
      </w:r>
      <w:proofErr w:type="spellStart"/>
      <w:r w:rsidRPr="008E4E84">
        <w:rPr>
          <w:sz w:val="28"/>
          <w:szCs w:val="28"/>
        </w:rPr>
        <w:t>автогородке</w:t>
      </w:r>
      <w:proofErr w:type="spellEnd"/>
      <w:r w:rsidRPr="008E4E84">
        <w:rPr>
          <w:sz w:val="28"/>
          <w:szCs w:val="28"/>
        </w:rPr>
        <w:t xml:space="preserve"> необходимо соблюдать необходимую технику безопасности, не мусорить, не портить оборудование.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>5. После каждого занятия необходимо сдать педагогу все спортивные снаряды и инвентарь.</w:t>
      </w:r>
    </w:p>
    <w:p w:rsidR="005329F0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>6. Посторонние лица допускаются в спортзал только с разрешения администрации Учреждения.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</w:p>
    <w:p w:rsidR="005329F0" w:rsidRPr="008E4E84" w:rsidRDefault="0078015B" w:rsidP="005329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5329F0" w:rsidRPr="008E4E84">
        <w:rPr>
          <w:b/>
          <w:sz w:val="28"/>
          <w:szCs w:val="28"/>
        </w:rPr>
        <w:t>. Правила пользования объектами культуры</w:t>
      </w:r>
    </w:p>
    <w:p w:rsidR="005329F0" w:rsidRDefault="005329F0" w:rsidP="005329F0">
      <w:pPr>
        <w:shd w:val="clear" w:color="auto" w:fill="FFFFFF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E4E84">
        <w:rPr>
          <w:bCs/>
          <w:sz w:val="28"/>
          <w:szCs w:val="28"/>
          <w:bdr w:val="none" w:sz="0" w:space="0" w:color="auto" w:frame="1"/>
        </w:rPr>
        <w:t>Пр</w:t>
      </w:r>
      <w:r w:rsidR="002E4AAC">
        <w:rPr>
          <w:bCs/>
          <w:sz w:val="28"/>
          <w:szCs w:val="28"/>
          <w:bdr w:val="none" w:sz="0" w:space="0" w:color="auto" w:frame="1"/>
        </w:rPr>
        <w:t>авила пользования актовым залом</w:t>
      </w:r>
    </w:p>
    <w:p w:rsidR="005329F0" w:rsidRPr="008E4E84" w:rsidRDefault="005329F0" w:rsidP="005329F0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E4E84">
        <w:rPr>
          <w:sz w:val="28"/>
          <w:szCs w:val="28"/>
        </w:rPr>
        <w:t>1. Учащиеся Учреждения и педагоги имеют право бесплатно пользоваться помещением актового зала и музыкальным оборудованием для проведения праздничных мероприятий, конкурсов, фестивалей с разрешения администрации</w:t>
      </w:r>
      <w:r w:rsidR="002E4AAC">
        <w:rPr>
          <w:sz w:val="28"/>
          <w:szCs w:val="28"/>
        </w:rPr>
        <w:t xml:space="preserve"> Учреждения</w:t>
      </w:r>
      <w:r w:rsidRPr="008E4E84">
        <w:rPr>
          <w:sz w:val="28"/>
          <w:szCs w:val="28"/>
        </w:rPr>
        <w:t>.</w:t>
      </w:r>
    </w:p>
    <w:p w:rsidR="005329F0" w:rsidRPr="008E4E84" w:rsidRDefault="005329F0" w:rsidP="005329F0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E4E84">
        <w:rPr>
          <w:sz w:val="28"/>
          <w:szCs w:val="28"/>
        </w:rPr>
        <w:t>2. Педагог, проводящий мероприятие в актовом зале, несет персональную ответственность за сохранение порядка в помещении и сохранность музыкального оборудования.</w:t>
      </w:r>
    </w:p>
    <w:p w:rsidR="005329F0" w:rsidRPr="008E4E84" w:rsidRDefault="005329F0" w:rsidP="005329F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E4E84">
        <w:rPr>
          <w:sz w:val="28"/>
          <w:szCs w:val="28"/>
        </w:rPr>
        <w:t xml:space="preserve">3. </w:t>
      </w:r>
      <w:r w:rsidR="001F3AEB">
        <w:rPr>
          <w:sz w:val="28"/>
          <w:szCs w:val="28"/>
        </w:rPr>
        <w:t>Уча</w:t>
      </w:r>
      <w:r w:rsidRPr="008E4E84">
        <w:rPr>
          <w:sz w:val="28"/>
          <w:szCs w:val="28"/>
        </w:rPr>
        <w:t>щиеся, родители (лица, их заменяющие), педагоги не имеют право входить в актовый зал в верхней одежде.</w:t>
      </w:r>
    </w:p>
    <w:p w:rsidR="005329F0" w:rsidRPr="008E4E84" w:rsidRDefault="005329F0" w:rsidP="005329F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E4E84">
        <w:rPr>
          <w:sz w:val="28"/>
          <w:szCs w:val="28"/>
        </w:rPr>
        <w:t xml:space="preserve">4.  </w:t>
      </w:r>
      <w:r w:rsidR="001F3AEB">
        <w:rPr>
          <w:sz w:val="28"/>
          <w:szCs w:val="28"/>
        </w:rPr>
        <w:t>Уча</w:t>
      </w:r>
      <w:r w:rsidRPr="008E4E84">
        <w:rPr>
          <w:sz w:val="28"/>
          <w:szCs w:val="28"/>
        </w:rPr>
        <w:t>щиеся обязаны бережно относиться к имуществу актового зала.</w:t>
      </w:r>
    </w:p>
    <w:p w:rsidR="005329F0" w:rsidRPr="008E4E84" w:rsidRDefault="005329F0" w:rsidP="005329F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E4E84">
        <w:rPr>
          <w:sz w:val="28"/>
          <w:szCs w:val="28"/>
        </w:rPr>
        <w:t xml:space="preserve">5. </w:t>
      </w:r>
      <w:r w:rsidR="001F3AEB">
        <w:rPr>
          <w:sz w:val="28"/>
          <w:szCs w:val="28"/>
        </w:rPr>
        <w:t>У</w:t>
      </w:r>
      <w:r w:rsidRPr="008E4E84">
        <w:rPr>
          <w:sz w:val="28"/>
          <w:szCs w:val="28"/>
        </w:rPr>
        <w:t>чащиеся не имеют право пользоваться музыкальной аппаратурой актового зала без присмотра педагогов.</w:t>
      </w:r>
    </w:p>
    <w:p w:rsidR="005329F0" w:rsidRPr="008E4E84" w:rsidRDefault="005329F0" w:rsidP="005329F0">
      <w:pPr>
        <w:ind w:firstLine="709"/>
        <w:jc w:val="center"/>
        <w:rPr>
          <w:b/>
          <w:sz w:val="28"/>
          <w:szCs w:val="28"/>
        </w:rPr>
      </w:pPr>
      <w:r w:rsidRPr="008E4E84">
        <w:rPr>
          <w:b/>
          <w:sz w:val="28"/>
          <w:szCs w:val="28"/>
          <w:lang w:val="en-US"/>
        </w:rPr>
        <w:t>V</w:t>
      </w:r>
      <w:r w:rsidRPr="008E4E84">
        <w:rPr>
          <w:b/>
          <w:sz w:val="28"/>
          <w:szCs w:val="28"/>
        </w:rPr>
        <w:t>. Итоговые положения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t xml:space="preserve">4.1. Участники образовательного процесса, в т. ч. </w:t>
      </w:r>
      <w:r w:rsidR="001F3AEB">
        <w:rPr>
          <w:sz w:val="28"/>
          <w:szCs w:val="28"/>
        </w:rPr>
        <w:t>уча</w:t>
      </w:r>
      <w:r w:rsidRPr="008E4E84">
        <w:rPr>
          <w:sz w:val="28"/>
          <w:szCs w:val="28"/>
        </w:rPr>
        <w:t>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Учреждения.</w:t>
      </w:r>
    </w:p>
    <w:p w:rsidR="005329F0" w:rsidRPr="008E4E84" w:rsidRDefault="005329F0" w:rsidP="005329F0">
      <w:pPr>
        <w:ind w:firstLine="709"/>
        <w:jc w:val="both"/>
        <w:rPr>
          <w:sz w:val="28"/>
          <w:szCs w:val="28"/>
        </w:rPr>
      </w:pPr>
      <w:r w:rsidRPr="008E4E84">
        <w:rPr>
          <w:sz w:val="28"/>
          <w:szCs w:val="28"/>
        </w:rPr>
        <w:lastRenderedPageBreak/>
        <w:t xml:space="preserve"> 4.2. Участники образовательного процесса, в т. ч. учащиеся, причинившие ущерб инфраструктуре Учреждения, несут ответственность в случаях и порядке, предусмотренных действующим законодательством.</w:t>
      </w:r>
    </w:p>
    <w:p w:rsidR="008345CD" w:rsidRDefault="008345CD"/>
    <w:sectPr w:rsidR="008345CD" w:rsidSect="00F46095">
      <w:pgSz w:w="12250" w:h="1678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F1082"/>
    <w:multiLevelType w:val="hybridMultilevel"/>
    <w:tmpl w:val="7ED63684"/>
    <w:lvl w:ilvl="0" w:tplc="29620A70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95"/>
    <w:rsid w:val="001D431C"/>
    <w:rsid w:val="001F3AEB"/>
    <w:rsid w:val="002E4AAC"/>
    <w:rsid w:val="005329F0"/>
    <w:rsid w:val="0078015B"/>
    <w:rsid w:val="008345CD"/>
    <w:rsid w:val="008F35E7"/>
    <w:rsid w:val="00AA7ADC"/>
    <w:rsid w:val="00F4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821CF-8587-4419-9D68-95332672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9F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2022-09-06T05:13:00Z</dcterms:created>
  <dcterms:modified xsi:type="dcterms:W3CDTF">2022-09-06T05:13:00Z</dcterms:modified>
</cp:coreProperties>
</file>